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5E7B" w14:textId="77777777" w:rsidR="003C654C" w:rsidRPr="008F5D3B" w:rsidRDefault="003C654C" w:rsidP="003C654C">
      <w:pPr>
        <w:spacing w:after="0" w:line="240" w:lineRule="auto"/>
        <w:ind w:left="720"/>
        <w:rPr>
          <w:rFonts w:eastAsia="Times New Roman" w:cs="Times New Roman"/>
          <w:b/>
          <w:bCs/>
        </w:rPr>
      </w:pPr>
      <w:r w:rsidRPr="008F5D3B">
        <w:rPr>
          <w:rFonts w:eastAsia="Times New Roman" w:cs="Times New Roman"/>
          <w:b/>
          <w:bCs/>
        </w:rPr>
        <w:t xml:space="preserve">Environmental Literacy Ladder: </w:t>
      </w:r>
      <w:r w:rsidRPr="003C654C">
        <w:rPr>
          <w:rFonts w:eastAsia="Times New Roman" w:cs="Times New Roman"/>
          <w:b/>
          <w:bCs/>
        </w:rPr>
        <w:t>Current situation analysis</w:t>
      </w:r>
    </w:p>
    <w:p w14:paraId="782A55DE" w14:textId="77777777" w:rsidR="003C654C" w:rsidRPr="008F5D3B" w:rsidRDefault="003C654C" w:rsidP="003C654C">
      <w:pPr>
        <w:spacing w:after="0" w:line="240" w:lineRule="auto"/>
        <w:ind w:left="720"/>
        <w:rPr>
          <w:rFonts w:eastAsia="Times New Roman" w:cs="Times New Roman"/>
        </w:rPr>
      </w:pPr>
    </w:p>
    <w:p w14:paraId="0B2D26E7" w14:textId="77777777" w:rsidR="003C654C" w:rsidRPr="008F5D3B" w:rsidRDefault="003C654C" w:rsidP="003C654C">
      <w:pPr>
        <w:spacing w:after="0" w:line="240" w:lineRule="auto"/>
        <w:ind w:left="720"/>
        <w:rPr>
          <w:rFonts w:eastAsia="Times New Roman" w:cs="Times New Roman"/>
        </w:rPr>
      </w:pPr>
      <w:r w:rsidRPr="008F5D3B">
        <w:rPr>
          <w:rFonts w:eastAsia="Times New Roman" w:cs="Times New Roman"/>
        </w:rPr>
        <w:t>These questions are not exhaustive, but rather examples. Come up with your own questions to determine where your target audience is on the literacy ladder.</w:t>
      </w:r>
    </w:p>
    <w:p w14:paraId="5E3A2C21" w14:textId="77777777" w:rsidR="00746654" w:rsidRPr="008F5D3B" w:rsidRDefault="00F54A29" w:rsidP="003C6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8F5D3B" w:rsidRPr="008F5D3B" w14:paraId="62C3031E" w14:textId="77777777" w:rsidTr="00DC0177">
        <w:tc>
          <w:tcPr>
            <w:tcW w:w="4788" w:type="dxa"/>
          </w:tcPr>
          <w:p w14:paraId="78BBE160" w14:textId="77777777" w:rsidR="00DC0177" w:rsidRPr="008F5D3B" w:rsidRDefault="00DC0177" w:rsidP="003C654C">
            <w:pPr>
              <w:rPr>
                <w:b/>
              </w:rPr>
            </w:pPr>
            <w:r w:rsidRPr="008F5D3B">
              <w:rPr>
                <w:b/>
              </w:rPr>
              <w:t>Phase of literacy ladder</w:t>
            </w:r>
          </w:p>
        </w:tc>
        <w:tc>
          <w:tcPr>
            <w:tcW w:w="4788" w:type="dxa"/>
          </w:tcPr>
          <w:p w14:paraId="5AC21596" w14:textId="77777777" w:rsidR="00DC0177" w:rsidRPr="008F5D3B" w:rsidRDefault="00DC0177" w:rsidP="003C654C">
            <w:pPr>
              <w:rPr>
                <w:b/>
              </w:rPr>
            </w:pPr>
            <w:r w:rsidRPr="008F5D3B">
              <w:rPr>
                <w:b/>
              </w:rPr>
              <w:t>What the data tells you</w:t>
            </w:r>
          </w:p>
        </w:tc>
      </w:tr>
      <w:tr w:rsidR="008F5D3B" w:rsidRPr="008F5D3B" w14:paraId="238F13A5" w14:textId="77777777" w:rsidTr="00DC0177">
        <w:tc>
          <w:tcPr>
            <w:tcW w:w="4788" w:type="dxa"/>
          </w:tcPr>
          <w:p w14:paraId="6E5B77C1" w14:textId="77777777" w:rsidR="00DC0177" w:rsidRPr="008F5D3B" w:rsidRDefault="00DC0177" w:rsidP="003C654C"/>
        </w:tc>
        <w:tc>
          <w:tcPr>
            <w:tcW w:w="4788" w:type="dxa"/>
          </w:tcPr>
          <w:p w14:paraId="460E097E" w14:textId="77777777" w:rsidR="00DC0177" w:rsidRPr="008F5D3B" w:rsidRDefault="00DC0177" w:rsidP="003C654C"/>
        </w:tc>
      </w:tr>
      <w:tr w:rsidR="008F5D3B" w:rsidRPr="008F5D3B" w14:paraId="5F08A999" w14:textId="77777777" w:rsidTr="00DC0177">
        <w:tc>
          <w:tcPr>
            <w:tcW w:w="4788" w:type="dxa"/>
          </w:tcPr>
          <w:p w14:paraId="42F177DC" w14:textId="77777777" w:rsidR="00DC0177" w:rsidRPr="008F5D3B" w:rsidRDefault="00DC0177" w:rsidP="003C654C">
            <w:r w:rsidRPr="008F5D3B">
              <w:t>Awareness</w:t>
            </w:r>
          </w:p>
          <w:p w14:paraId="4490015F" w14:textId="77777777" w:rsidR="00DC0177" w:rsidRPr="008F5D3B" w:rsidRDefault="00DC0177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Is the target audience aware the issue of unnecessary vehicle idling?</w:t>
            </w:r>
          </w:p>
        </w:tc>
        <w:tc>
          <w:tcPr>
            <w:tcW w:w="4788" w:type="dxa"/>
          </w:tcPr>
          <w:p w14:paraId="63917A2B" w14:textId="77777777" w:rsidR="00DC0177" w:rsidRPr="008F5D3B" w:rsidRDefault="00DC0177" w:rsidP="003C654C"/>
        </w:tc>
      </w:tr>
      <w:tr w:rsidR="008F5D3B" w:rsidRPr="008F5D3B" w14:paraId="2D09E1CB" w14:textId="77777777" w:rsidTr="00DC0177">
        <w:tc>
          <w:tcPr>
            <w:tcW w:w="4788" w:type="dxa"/>
          </w:tcPr>
          <w:p w14:paraId="6A5F3496" w14:textId="77777777" w:rsidR="00DC0177" w:rsidRPr="008F5D3B" w:rsidRDefault="00DC0177" w:rsidP="003C654C">
            <w:r w:rsidRPr="008F5D3B">
              <w:t>Knowledge</w:t>
            </w:r>
          </w:p>
          <w:p w14:paraId="61714ECF" w14:textId="77777777" w:rsidR="00DC0177" w:rsidRPr="008F5D3B" w:rsidRDefault="00DC0177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Does the target audience know the negative effects of unnecessary vehicle idling?</w:t>
            </w:r>
          </w:p>
          <w:p w14:paraId="52E93FC1" w14:textId="77777777" w:rsidR="008F5D3B" w:rsidRPr="008F5D3B" w:rsidRDefault="008F5D3B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Does the target audience know how idling affects their vehicle?</w:t>
            </w:r>
          </w:p>
          <w:p w14:paraId="593F9FCF" w14:textId="77777777" w:rsidR="008F5D3B" w:rsidRPr="008F5D3B" w:rsidRDefault="008F5D3B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Does the target audience know the difference between necessary and unnecessary vehicle idling?</w:t>
            </w:r>
          </w:p>
        </w:tc>
        <w:tc>
          <w:tcPr>
            <w:tcW w:w="4788" w:type="dxa"/>
          </w:tcPr>
          <w:p w14:paraId="78E2BA16" w14:textId="77777777" w:rsidR="00DC0177" w:rsidRPr="008F5D3B" w:rsidRDefault="00DC0177" w:rsidP="003C654C"/>
        </w:tc>
      </w:tr>
      <w:tr w:rsidR="008F5D3B" w:rsidRPr="008F5D3B" w14:paraId="2A2484A4" w14:textId="77777777" w:rsidTr="00DC0177">
        <w:tc>
          <w:tcPr>
            <w:tcW w:w="4788" w:type="dxa"/>
          </w:tcPr>
          <w:p w14:paraId="6F27EFB3" w14:textId="77777777" w:rsidR="00DC0177" w:rsidRPr="008F5D3B" w:rsidRDefault="00DC0177" w:rsidP="003C654C">
            <w:r w:rsidRPr="008F5D3B">
              <w:t>Attitude</w:t>
            </w:r>
          </w:p>
          <w:p w14:paraId="6A23A6C0" w14:textId="77777777" w:rsidR="00DC0177" w:rsidRPr="008F5D3B" w:rsidRDefault="00DC0177" w:rsidP="00DC0177">
            <w:pPr>
              <w:pStyle w:val="ListParagraph"/>
              <w:numPr>
                <w:ilvl w:val="0"/>
                <w:numId w:val="2"/>
              </w:numPr>
            </w:pPr>
            <w:r w:rsidRPr="008F5D3B">
              <w:t>Does the target audience feel the topic is important?</w:t>
            </w:r>
          </w:p>
          <w:p w14:paraId="74C11659" w14:textId="77777777" w:rsidR="00DC0177" w:rsidRPr="008F5D3B" w:rsidRDefault="00DC0177" w:rsidP="00DC0177">
            <w:pPr>
              <w:pStyle w:val="ListParagraph"/>
              <w:numPr>
                <w:ilvl w:val="0"/>
                <w:numId w:val="2"/>
              </w:numPr>
            </w:pPr>
            <w:r w:rsidRPr="008F5D3B">
              <w:t>Do they want to engage on this topic?</w:t>
            </w:r>
          </w:p>
          <w:p w14:paraId="2E83452D" w14:textId="77777777" w:rsidR="00DC0177" w:rsidRPr="008F5D3B" w:rsidRDefault="00DC0177" w:rsidP="00DC0177">
            <w:pPr>
              <w:pStyle w:val="ListParagraph"/>
              <w:numPr>
                <w:ilvl w:val="0"/>
                <w:numId w:val="2"/>
              </w:numPr>
            </w:pPr>
            <w:r w:rsidRPr="008F5D3B">
              <w:t>Do they think feel their individual action can make a difference?</w:t>
            </w:r>
          </w:p>
          <w:p w14:paraId="7D01981A" w14:textId="77777777" w:rsidR="00DC0177" w:rsidRPr="008F5D3B" w:rsidRDefault="00DC0177" w:rsidP="00DC0177">
            <w:pPr>
              <w:pStyle w:val="ListParagraph"/>
              <w:numPr>
                <w:ilvl w:val="0"/>
                <w:numId w:val="2"/>
              </w:numPr>
            </w:pPr>
            <w:r w:rsidRPr="008F5D3B">
              <w:t>Is the target audience concerned about the negative impacts of idling?</w:t>
            </w:r>
          </w:p>
        </w:tc>
        <w:tc>
          <w:tcPr>
            <w:tcW w:w="4788" w:type="dxa"/>
          </w:tcPr>
          <w:p w14:paraId="41350599" w14:textId="77777777" w:rsidR="00DC0177" w:rsidRPr="008F5D3B" w:rsidRDefault="00DC0177" w:rsidP="003C654C"/>
        </w:tc>
      </w:tr>
      <w:tr w:rsidR="008F5D3B" w:rsidRPr="008F5D3B" w14:paraId="1D1F61B1" w14:textId="77777777" w:rsidTr="00DC0177">
        <w:tc>
          <w:tcPr>
            <w:tcW w:w="4788" w:type="dxa"/>
          </w:tcPr>
          <w:p w14:paraId="56015B0C" w14:textId="77777777" w:rsidR="00DC0177" w:rsidRPr="008F5D3B" w:rsidRDefault="00DC0177" w:rsidP="003C654C">
            <w:r w:rsidRPr="008F5D3B">
              <w:t>Skill</w:t>
            </w:r>
          </w:p>
          <w:p w14:paraId="0D0EC28A" w14:textId="77777777" w:rsidR="00DC0177" w:rsidRPr="008F5D3B" w:rsidRDefault="00DC0177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Does the target audience have the necessary skills to take action?</w:t>
            </w:r>
          </w:p>
          <w:p w14:paraId="0A49E02F" w14:textId="77777777" w:rsidR="00DC0177" w:rsidRPr="008F5D3B" w:rsidRDefault="00DC0177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If yes, do they acknowledge they are skilled enough to take action? What information did they provide to support this?</w:t>
            </w:r>
          </w:p>
        </w:tc>
        <w:tc>
          <w:tcPr>
            <w:tcW w:w="4788" w:type="dxa"/>
          </w:tcPr>
          <w:p w14:paraId="4F2A1974" w14:textId="77777777" w:rsidR="00DC0177" w:rsidRPr="008F5D3B" w:rsidRDefault="00DC0177" w:rsidP="003C654C"/>
        </w:tc>
      </w:tr>
      <w:tr w:rsidR="008F5D3B" w:rsidRPr="008F5D3B" w14:paraId="6B7603E6" w14:textId="77777777" w:rsidTr="00DC0177">
        <w:tc>
          <w:tcPr>
            <w:tcW w:w="4788" w:type="dxa"/>
          </w:tcPr>
          <w:p w14:paraId="57F38204" w14:textId="77777777" w:rsidR="00DC0177" w:rsidRPr="008F5D3B" w:rsidRDefault="00DC0177" w:rsidP="003C654C">
            <w:r w:rsidRPr="008F5D3B">
              <w:t>Action</w:t>
            </w:r>
          </w:p>
          <w:p w14:paraId="33CFAE91" w14:textId="77777777" w:rsidR="00DC0177" w:rsidRPr="008F5D3B" w:rsidRDefault="00DC0177" w:rsidP="00DC0177">
            <w:pPr>
              <w:pStyle w:val="ListParagraph"/>
              <w:numPr>
                <w:ilvl w:val="0"/>
                <w:numId w:val="1"/>
              </w:numPr>
            </w:pPr>
            <w:r w:rsidRPr="008F5D3B">
              <w:t>Is anyone currently taking action to reduce their idling?</w:t>
            </w:r>
          </w:p>
        </w:tc>
        <w:tc>
          <w:tcPr>
            <w:tcW w:w="4788" w:type="dxa"/>
          </w:tcPr>
          <w:p w14:paraId="4168C5B8" w14:textId="77777777" w:rsidR="00DC0177" w:rsidRPr="008F5D3B" w:rsidRDefault="00DC0177" w:rsidP="003C654C"/>
        </w:tc>
      </w:tr>
    </w:tbl>
    <w:p w14:paraId="29808984" w14:textId="77777777" w:rsidR="00DC0177" w:rsidRPr="008F5D3B" w:rsidRDefault="00DC0177" w:rsidP="003C654C"/>
    <w:sectPr w:rsidR="00DC0177" w:rsidRPr="008F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31B"/>
    <w:multiLevelType w:val="hybridMultilevel"/>
    <w:tmpl w:val="C12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4456"/>
    <w:multiLevelType w:val="hybridMultilevel"/>
    <w:tmpl w:val="C7D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16"/>
    <w:rsid w:val="003C654C"/>
    <w:rsid w:val="00732116"/>
    <w:rsid w:val="008F5D3B"/>
    <w:rsid w:val="00DC0177"/>
    <w:rsid w:val="00E074D5"/>
    <w:rsid w:val="00F54A29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C8B7"/>
  <w15:docId w15:val="{B0D6AA92-7F0B-4DFB-92D5-E8C6C7A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54C"/>
    <w:pPr>
      <w:ind w:left="720"/>
      <w:contextualSpacing/>
    </w:pPr>
  </w:style>
  <w:style w:type="table" w:styleId="TableGrid">
    <w:name w:val="Table Grid"/>
    <w:basedOn w:val="TableNormal"/>
    <w:uiPriority w:val="59"/>
    <w:rsid w:val="00DC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Red Deer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Maris</dc:creator>
  <cp:lastModifiedBy>Bailey Doepker</cp:lastModifiedBy>
  <cp:revision>2</cp:revision>
  <dcterms:created xsi:type="dcterms:W3CDTF">2021-05-27T17:27:00Z</dcterms:created>
  <dcterms:modified xsi:type="dcterms:W3CDTF">2021-05-27T17:27:00Z</dcterms:modified>
</cp:coreProperties>
</file>